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0D3" w:rsidRDefault="003454A4" w:rsidP="00A050D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76.25pt;margin-top:22.75pt;width:27.25pt;height:39.8pt;z-index:251663360">
            <v:imagedata r:id="rId7" o:title=""/>
          </v:shape>
          <o:OLEObject Type="Embed" ProgID="CorelDraw.Graphic.16" ShapeID="_x0000_s1028" DrawAspect="Content" ObjectID="_1637159646" r:id="rId8"/>
        </w:object>
      </w:r>
      <w:r w:rsidR="00A050D3">
        <w:rPr>
          <w:rFonts w:ascii="Times New Roman" w:hAnsi="Times New Roman" w:cs="Times New Roman"/>
          <w:sz w:val="20"/>
          <w:szCs w:val="20"/>
        </w:rPr>
        <w:t>Министерство науки</w:t>
      </w:r>
      <w:r w:rsidR="00A050D3" w:rsidRPr="000860E8">
        <w:rPr>
          <w:rFonts w:ascii="Times New Roman" w:hAnsi="Times New Roman" w:cs="Times New Roman"/>
          <w:sz w:val="20"/>
          <w:szCs w:val="20"/>
        </w:rPr>
        <w:t xml:space="preserve"> </w:t>
      </w:r>
      <w:r w:rsidR="00A050D3">
        <w:rPr>
          <w:rFonts w:ascii="Times New Roman" w:hAnsi="Times New Roman" w:cs="Times New Roman"/>
          <w:sz w:val="20"/>
          <w:szCs w:val="20"/>
        </w:rPr>
        <w:t>и высшего образования</w:t>
      </w:r>
    </w:p>
    <w:p w:rsidR="00A050D3" w:rsidRDefault="00A050D3" w:rsidP="00A050D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Российской Федерации</w:t>
      </w:r>
    </w:p>
    <w:p w:rsidR="004A0B3E" w:rsidRDefault="004A0B3E" w:rsidP="004A0B3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66725" cy="466725"/>
            <wp:effectExtent l="0" t="0" r="0" b="0"/>
            <wp:wrapNone/>
            <wp:docPr id="7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A0B3E" w:rsidRDefault="004A0B3E" w:rsidP="004A0B3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E6C4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Научно-производственный институт-предприятие</w:t>
      </w:r>
    </w:p>
    <w:p w:rsidR="004A0B3E" w:rsidRPr="000D2134" w:rsidRDefault="004A0B3E" w:rsidP="004A0B3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2E73C6">
        <w:rPr>
          <w:rFonts w:ascii="Times New Roman" w:hAnsi="Times New Roman" w:cs="Times New Roman"/>
          <w:sz w:val="20"/>
          <w:szCs w:val="20"/>
        </w:rPr>
        <w:t>“</w:t>
      </w:r>
      <w:r>
        <w:rPr>
          <w:rFonts w:ascii="Times New Roman" w:hAnsi="Times New Roman" w:cs="Times New Roman"/>
          <w:sz w:val="20"/>
          <w:szCs w:val="20"/>
        </w:rPr>
        <w:t>Учебная техника и технологии</w:t>
      </w:r>
      <w:r w:rsidRPr="002E73C6">
        <w:rPr>
          <w:rFonts w:ascii="Times New Roman" w:hAnsi="Times New Roman" w:cs="Times New Roman"/>
          <w:sz w:val="20"/>
          <w:szCs w:val="20"/>
        </w:rPr>
        <w:t>”</w:t>
      </w:r>
      <w:r>
        <w:rPr>
          <w:rFonts w:ascii="Times New Roman" w:hAnsi="Times New Roman" w:cs="Times New Roman"/>
          <w:sz w:val="20"/>
          <w:szCs w:val="20"/>
        </w:rPr>
        <w:t xml:space="preserve"> ЮУрГУ</w:t>
      </w:r>
    </w:p>
    <w:p w:rsidR="004A0B3E" w:rsidRPr="000D2134" w:rsidRDefault="004A0B3E" w:rsidP="004A0B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A0B3E" w:rsidRPr="000D2134" w:rsidRDefault="004A0B3E" w:rsidP="004A0B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A0B3E" w:rsidRPr="000D2134" w:rsidRDefault="004A0B3E" w:rsidP="004A0B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A0B3E" w:rsidRPr="000D2134" w:rsidRDefault="004A0B3E" w:rsidP="004A0B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A0B3E" w:rsidRPr="000D2134" w:rsidRDefault="004A0B3E" w:rsidP="004A0B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A0B3E" w:rsidRPr="000D2134" w:rsidRDefault="004A0B3E" w:rsidP="004A0B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A0B3E" w:rsidRDefault="00A050D3" w:rsidP="004A0B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4A0B3E" w:rsidRPr="00BA4EB3" w:rsidRDefault="004A0B3E" w:rsidP="004A0B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EB3">
        <w:rPr>
          <w:rFonts w:ascii="Times New Roman" w:hAnsi="Times New Roman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Изучение типовых решений по восстановлению деталей машин ОМД</w:t>
      </w:r>
      <w:r w:rsidRPr="00BA4EB3">
        <w:rPr>
          <w:rFonts w:ascii="Times New Roman" w:hAnsi="Times New Roman" w:cs="Times New Roman"/>
          <w:b/>
          <w:sz w:val="28"/>
          <w:szCs w:val="28"/>
        </w:rPr>
        <w:t>”</w:t>
      </w:r>
    </w:p>
    <w:p w:rsidR="00A050D3" w:rsidRDefault="004A0B3E" w:rsidP="00A050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</w:t>
      </w:r>
    </w:p>
    <w:p w:rsidR="00CA3BCA" w:rsidRDefault="004A0B3E" w:rsidP="004A0B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702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Аддитивные технологии</w:t>
      </w:r>
      <w:r w:rsidR="00CA3BCA">
        <w:rPr>
          <w:rFonts w:ascii="Times New Roman" w:hAnsi="Times New Roman" w:cs="Times New Roman"/>
          <w:sz w:val="28"/>
          <w:szCs w:val="28"/>
        </w:rPr>
        <w:t xml:space="preserve"> в металлургии </w:t>
      </w:r>
    </w:p>
    <w:p w:rsidR="004A0B3E" w:rsidRPr="009868A5" w:rsidRDefault="00CA3BCA" w:rsidP="004A0B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машиностроении</w:t>
      </w:r>
      <w:r w:rsidR="004A0B3E" w:rsidRPr="00795702">
        <w:rPr>
          <w:rFonts w:ascii="Times New Roman" w:hAnsi="Times New Roman" w:cs="Times New Roman"/>
          <w:sz w:val="28"/>
          <w:szCs w:val="28"/>
        </w:rPr>
        <w:t>”</w:t>
      </w:r>
    </w:p>
    <w:p w:rsidR="004A0B3E" w:rsidRPr="00014C4D" w:rsidRDefault="004A0B3E" w:rsidP="004A0B3E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A0B3E" w:rsidRDefault="004A0B3E" w:rsidP="004A0B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A0B3E" w:rsidRDefault="004A0B3E" w:rsidP="004A0B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A0B3E" w:rsidRDefault="004A0B3E" w:rsidP="004A0B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A0B3E" w:rsidRDefault="004A0B3E" w:rsidP="004A0B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A050D3" w:rsidRDefault="00A050D3" w:rsidP="004A0B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A0B3E" w:rsidRDefault="004A0B3E" w:rsidP="004A0B3E"/>
    <w:p w:rsidR="004A0B3E" w:rsidRDefault="003454A4" w:rsidP="004A0B3E">
      <w:pPr>
        <w:jc w:val="center"/>
        <w:rPr>
          <w:b/>
        </w:rPr>
      </w:pPr>
      <w:hyperlink r:id="rId10" w:history="1">
        <w:r w:rsidR="004A0B3E" w:rsidRPr="001B5E1C">
          <w:rPr>
            <w:rStyle w:val="a4"/>
            <w:rFonts w:ascii="Times New Roman" w:hAnsi="Times New Roman" w:cs="Times New Roman"/>
            <w:b/>
            <w:color w:val="auto"/>
            <w:sz w:val="20"/>
            <w:szCs w:val="20"/>
            <w:lang w:val="en-US"/>
          </w:rPr>
          <w:t>www</w:t>
        </w:r>
        <w:r w:rsidR="004A0B3E" w:rsidRPr="001B5E1C">
          <w:rPr>
            <w:rStyle w:val="a4"/>
            <w:rFonts w:ascii="Times New Roman" w:hAnsi="Times New Roman" w:cs="Times New Roman"/>
            <w:b/>
            <w:color w:val="auto"/>
            <w:sz w:val="20"/>
            <w:szCs w:val="20"/>
          </w:rPr>
          <w:t>.</w:t>
        </w:r>
        <w:r w:rsidR="004A0B3E" w:rsidRPr="001B5E1C">
          <w:rPr>
            <w:rStyle w:val="a4"/>
            <w:rFonts w:ascii="Times New Roman" w:hAnsi="Times New Roman" w:cs="Times New Roman"/>
            <w:b/>
            <w:color w:val="auto"/>
            <w:sz w:val="20"/>
            <w:szCs w:val="20"/>
            <w:lang w:val="en-US"/>
          </w:rPr>
          <w:t>labstand</w:t>
        </w:r>
        <w:r w:rsidR="004A0B3E" w:rsidRPr="001B5E1C">
          <w:rPr>
            <w:rStyle w:val="a4"/>
            <w:rFonts w:ascii="Times New Roman" w:hAnsi="Times New Roman" w:cs="Times New Roman"/>
            <w:b/>
            <w:color w:val="auto"/>
            <w:sz w:val="20"/>
            <w:szCs w:val="20"/>
          </w:rPr>
          <w:t>.</w:t>
        </w:r>
        <w:r w:rsidR="004A0B3E" w:rsidRPr="001B5E1C">
          <w:rPr>
            <w:rStyle w:val="a4"/>
            <w:rFonts w:ascii="Times New Roman" w:hAnsi="Times New Roman" w:cs="Times New Roman"/>
            <w:b/>
            <w:color w:val="auto"/>
            <w:sz w:val="20"/>
            <w:szCs w:val="20"/>
            <w:lang w:val="en-US"/>
          </w:rPr>
          <w:t>ru</w:t>
        </w:r>
      </w:hyperlink>
    </w:p>
    <w:p w:rsidR="004A0B3E" w:rsidRDefault="004A0B3E" w:rsidP="004A0B3E">
      <w:pPr>
        <w:spacing w:line="264" w:lineRule="auto"/>
        <w:rPr>
          <w:rFonts w:ascii="Times New Roman" w:hAnsi="Times New Roman" w:cs="Times New Roman"/>
          <w:bCs/>
          <w:sz w:val="20"/>
          <w:szCs w:val="20"/>
        </w:rPr>
      </w:pPr>
      <w:r w:rsidRPr="00F63349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УДК </w:t>
      </w:r>
      <w:r>
        <w:rPr>
          <w:rFonts w:ascii="Times New Roman" w:hAnsi="Times New Roman" w:cs="Times New Roman"/>
          <w:bCs/>
          <w:sz w:val="20"/>
          <w:szCs w:val="20"/>
        </w:rPr>
        <w:t>620.2 (075.8)</w:t>
      </w:r>
    </w:p>
    <w:p w:rsidR="004A0B3E" w:rsidRPr="00617F42" w:rsidRDefault="00CA3BCA" w:rsidP="004A0B3E">
      <w:pPr>
        <w:spacing w:after="0" w:line="264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Самодурова М.Н., </w:t>
      </w:r>
      <w:r w:rsidR="004A0B3E">
        <w:rPr>
          <w:rFonts w:ascii="Times New Roman" w:hAnsi="Times New Roman" w:cs="Times New Roman"/>
          <w:bCs/>
          <w:sz w:val="20"/>
          <w:szCs w:val="20"/>
        </w:rPr>
        <w:t xml:space="preserve">Быков В. А.: Изучение особенностей восстановления деталей детонационным напылением: Методические указания к выполнению лабораторной работы. – Челябинск: ООО НПП </w:t>
      </w:r>
      <w:r w:rsidR="004A0B3E" w:rsidRPr="00617F42">
        <w:rPr>
          <w:rFonts w:ascii="Times New Roman" w:hAnsi="Times New Roman" w:cs="Times New Roman"/>
          <w:bCs/>
          <w:sz w:val="20"/>
          <w:szCs w:val="20"/>
        </w:rPr>
        <w:t>“</w:t>
      </w:r>
      <w:r w:rsidR="004A0B3E">
        <w:rPr>
          <w:rFonts w:ascii="Times New Roman" w:hAnsi="Times New Roman" w:cs="Times New Roman"/>
          <w:bCs/>
          <w:sz w:val="20"/>
          <w:szCs w:val="20"/>
        </w:rPr>
        <w:t>Учтех-Профи</w:t>
      </w:r>
      <w:r w:rsidR="004A0B3E" w:rsidRPr="00617F42">
        <w:rPr>
          <w:rFonts w:ascii="Times New Roman" w:hAnsi="Times New Roman" w:cs="Times New Roman"/>
          <w:bCs/>
          <w:sz w:val="20"/>
          <w:szCs w:val="20"/>
        </w:rPr>
        <w:t>”</w:t>
      </w:r>
      <w:r w:rsidR="004A0B3E">
        <w:rPr>
          <w:rFonts w:ascii="Times New Roman" w:hAnsi="Times New Roman" w:cs="Times New Roman"/>
          <w:bCs/>
          <w:sz w:val="20"/>
          <w:szCs w:val="20"/>
        </w:rPr>
        <w:t>, 2019. – 7 с.</w:t>
      </w:r>
    </w:p>
    <w:p w:rsidR="004A0B3E" w:rsidRDefault="004A0B3E" w:rsidP="004A0B3E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4A0B3E" w:rsidRDefault="004A0B3E" w:rsidP="004A0B3E">
      <w:pPr>
        <w:spacing w:line="264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4A0B3E" w:rsidRDefault="004A0B3E" w:rsidP="004A0B3E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A0B3E" w:rsidRDefault="004A0B3E" w:rsidP="004A0B3E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A0B3E" w:rsidRDefault="004A0B3E" w:rsidP="004A0B3E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A0B3E" w:rsidRDefault="004A0B3E" w:rsidP="004A0B3E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A0B3E" w:rsidRDefault="004A0B3E" w:rsidP="004A0B3E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A0B3E" w:rsidRDefault="004A0B3E" w:rsidP="004A0B3E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A0B3E" w:rsidRDefault="004A0B3E" w:rsidP="004A0B3E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A0B3E" w:rsidRDefault="004A0B3E" w:rsidP="004A0B3E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A0B3E" w:rsidRDefault="004A0B3E" w:rsidP="004A0B3E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A0B3E" w:rsidRDefault="004A0B3E" w:rsidP="004A0B3E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A0B3E" w:rsidRDefault="004A0B3E" w:rsidP="004A0B3E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A0B3E" w:rsidRDefault="004A0B3E" w:rsidP="004A0B3E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A0B3E" w:rsidRDefault="004A0B3E" w:rsidP="004A0B3E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A0B3E" w:rsidRDefault="004A0B3E" w:rsidP="004A0B3E">
      <w:pPr>
        <w:spacing w:line="264" w:lineRule="auto"/>
        <w:rPr>
          <w:rFonts w:ascii="Times New Roman" w:hAnsi="Times New Roman" w:cs="Times New Roman"/>
          <w:bCs/>
          <w:sz w:val="20"/>
          <w:szCs w:val="20"/>
        </w:rPr>
      </w:pPr>
    </w:p>
    <w:p w:rsidR="00A050D3" w:rsidRDefault="00A050D3" w:rsidP="004A0B3E">
      <w:pPr>
        <w:spacing w:line="264" w:lineRule="auto"/>
        <w:rPr>
          <w:rFonts w:ascii="Times New Roman" w:hAnsi="Times New Roman" w:cs="Times New Roman"/>
          <w:bCs/>
          <w:sz w:val="20"/>
          <w:szCs w:val="20"/>
        </w:rPr>
      </w:pPr>
    </w:p>
    <w:p w:rsidR="004A0B3E" w:rsidRDefault="004A0B3E" w:rsidP="004A0B3E">
      <w:pPr>
        <w:spacing w:line="264" w:lineRule="auto"/>
        <w:rPr>
          <w:rFonts w:ascii="Times New Roman" w:hAnsi="Times New Roman" w:cs="Times New Roman"/>
          <w:bCs/>
          <w:sz w:val="20"/>
          <w:szCs w:val="20"/>
        </w:rPr>
      </w:pPr>
    </w:p>
    <w:p w:rsidR="004A0B3E" w:rsidRPr="00795702" w:rsidRDefault="004A0B3E" w:rsidP="004A0B3E">
      <w:pPr>
        <w:spacing w:line="264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©</w:t>
      </w:r>
      <w:r w:rsidR="00CA3BCA" w:rsidRPr="00CA3BCA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A3BCA">
        <w:rPr>
          <w:rFonts w:ascii="Times New Roman" w:hAnsi="Times New Roman" w:cs="Times New Roman"/>
          <w:bCs/>
          <w:sz w:val="20"/>
          <w:szCs w:val="20"/>
        </w:rPr>
        <w:t xml:space="preserve">Самодурова М.Н., </w:t>
      </w:r>
      <w:bookmarkStart w:id="0" w:name="_GoBack"/>
      <w:bookmarkEnd w:id="0"/>
      <w:r>
        <w:rPr>
          <w:rFonts w:ascii="Times New Roman" w:hAnsi="Times New Roman" w:cs="Times New Roman"/>
          <w:bCs/>
          <w:sz w:val="20"/>
          <w:szCs w:val="20"/>
        </w:rPr>
        <w:t>Быков В.А., 2019</w:t>
      </w:r>
      <w:r w:rsidRPr="006D3626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4A0B3E" w:rsidRDefault="004A0B3E" w:rsidP="004A0B3E">
      <w:pPr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413BF">
        <w:rPr>
          <w:rFonts w:ascii="Times New Roman" w:hAnsi="Times New Roman" w:cs="Times New Roman"/>
          <w:b/>
          <w:bCs/>
          <w:sz w:val="20"/>
          <w:szCs w:val="20"/>
        </w:rPr>
        <w:lastRenderedPageBreak/>
        <w:t>Цель работы</w:t>
      </w:r>
    </w:p>
    <w:p w:rsidR="004A0B3E" w:rsidRPr="004A0B3E" w:rsidRDefault="004A0B3E" w:rsidP="00A050D3">
      <w:pPr>
        <w:spacing w:after="0" w:line="264" w:lineRule="auto"/>
        <w:ind w:firstLine="567"/>
        <w:jc w:val="both"/>
        <w:rPr>
          <w:rFonts w:ascii="Times New Roman" w:hAnsi="Times New Roman" w:cs="Times New Roman"/>
          <w:bCs/>
          <w:sz w:val="20"/>
        </w:rPr>
      </w:pPr>
      <w:r w:rsidRPr="004A0B3E">
        <w:rPr>
          <w:rFonts w:ascii="Times New Roman" w:hAnsi="Times New Roman" w:cs="Times New Roman"/>
          <w:bCs/>
          <w:sz w:val="20"/>
        </w:rPr>
        <w:t>Ознакомиться с типовыми решениями по восстановлению инструментов и деталей машин для процессов обработки металлов давлением.</w:t>
      </w:r>
    </w:p>
    <w:p w:rsidR="004A0B3E" w:rsidRDefault="004A0B3E" w:rsidP="004A0B3E">
      <w:pPr>
        <w:autoSpaceDE w:val="0"/>
        <w:autoSpaceDN w:val="0"/>
        <w:adjustRightInd w:val="0"/>
        <w:spacing w:line="264" w:lineRule="auto"/>
        <w:ind w:firstLine="284"/>
        <w:jc w:val="center"/>
        <w:rPr>
          <w:rFonts w:ascii="Times New Roman" w:eastAsia="TimesNewRomanPSMT" w:hAnsi="Times New Roman" w:cs="Times New Roman"/>
          <w:b/>
          <w:sz w:val="20"/>
          <w:szCs w:val="20"/>
        </w:rPr>
      </w:pPr>
      <w:r>
        <w:rPr>
          <w:rFonts w:ascii="Times New Roman" w:eastAsia="TimesNewRomanPSMT" w:hAnsi="Times New Roman" w:cs="Times New Roman"/>
          <w:b/>
          <w:sz w:val="20"/>
          <w:szCs w:val="20"/>
        </w:rPr>
        <w:t>Приборы и ма</w:t>
      </w:r>
      <w:r w:rsidRPr="003413BF">
        <w:rPr>
          <w:rFonts w:ascii="Times New Roman" w:eastAsia="TimesNewRomanPSMT" w:hAnsi="Times New Roman" w:cs="Times New Roman"/>
          <w:b/>
          <w:sz w:val="20"/>
          <w:szCs w:val="20"/>
        </w:rPr>
        <w:t>териалы</w:t>
      </w:r>
    </w:p>
    <w:p w:rsidR="004A0B3E" w:rsidRPr="004A0B3E" w:rsidRDefault="004A0B3E" w:rsidP="00A050D3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4A0B3E">
        <w:rPr>
          <w:rFonts w:ascii="Times New Roman" w:hAnsi="Times New Roman" w:cs="Times New Roman"/>
          <w:sz w:val="20"/>
        </w:rPr>
        <w:t>Детонационный комплекс CCDS2000, иттербиевый волокнистый лазер ЛС-4.</w:t>
      </w:r>
    </w:p>
    <w:p w:rsidR="004A0B3E" w:rsidRPr="000E28B4" w:rsidRDefault="004A0B3E" w:rsidP="004A0B3E">
      <w:pPr>
        <w:autoSpaceDE w:val="0"/>
        <w:autoSpaceDN w:val="0"/>
        <w:adjustRightInd w:val="0"/>
        <w:spacing w:line="264" w:lineRule="auto"/>
        <w:jc w:val="center"/>
        <w:rPr>
          <w:rFonts w:ascii="Times New Roman" w:eastAsia="TimesNewRomanPSMT" w:hAnsi="Times New Roman" w:cs="Times New Roman"/>
          <w:b/>
          <w:sz w:val="20"/>
          <w:szCs w:val="20"/>
        </w:rPr>
      </w:pPr>
      <w:r>
        <w:rPr>
          <w:rFonts w:ascii="Times New Roman" w:eastAsia="TimesNewRomanPSMT" w:hAnsi="Times New Roman" w:cs="Times New Roman"/>
          <w:b/>
          <w:sz w:val="20"/>
          <w:szCs w:val="20"/>
        </w:rPr>
        <w:t>Краткие теоретические сведения</w:t>
      </w:r>
    </w:p>
    <w:p w:rsidR="004A0B3E" w:rsidRPr="004A0B3E" w:rsidRDefault="004A0B3E" w:rsidP="00A050D3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4A0B3E">
        <w:rPr>
          <w:rFonts w:ascii="Times New Roman" w:hAnsi="Times New Roman" w:cs="Times New Roman"/>
          <w:sz w:val="20"/>
        </w:rPr>
        <w:t>Изготовление новых деталей, а также восстановление изношенных и поврежденных составляет значительную часть расходов ресурсов при ремонте машин. Т</w:t>
      </w:r>
      <w:r w:rsidR="009E7712">
        <w:rPr>
          <w:rFonts w:ascii="Times New Roman" w:hAnsi="Times New Roman" w:cs="Times New Roman"/>
          <w:sz w:val="20"/>
        </w:rPr>
        <w:t>ак, даже на специализированных з</w:t>
      </w:r>
      <w:r w:rsidRPr="004A0B3E">
        <w:rPr>
          <w:rFonts w:ascii="Times New Roman" w:hAnsi="Times New Roman" w:cs="Times New Roman"/>
          <w:sz w:val="20"/>
        </w:rPr>
        <w:t>аводах они доходят до 50% стоимости и 40% трудоемкости ремонта машин. Поэтому сокращение расходов – важная задача, одним из путей ее решения является восстановление дефектных деталей. Типичные дефекты деталей и сборочных единиц:</w:t>
      </w:r>
    </w:p>
    <w:p w:rsidR="004A0B3E" w:rsidRPr="004A0B3E" w:rsidRDefault="004A0B3E" w:rsidP="00A050D3">
      <w:pPr>
        <w:pStyle w:val="a3"/>
        <w:numPr>
          <w:ilvl w:val="0"/>
          <w:numId w:val="6"/>
        </w:numPr>
        <w:spacing w:after="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</w:rPr>
      </w:pPr>
      <w:r w:rsidRPr="004A0B3E">
        <w:rPr>
          <w:rFonts w:ascii="Times New Roman" w:hAnsi="Times New Roman" w:cs="Times New Roman"/>
          <w:sz w:val="20"/>
        </w:rPr>
        <w:t>Нарушение посадки между сопряженными поверхностями;</w:t>
      </w:r>
    </w:p>
    <w:p w:rsidR="004A0B3E" w:rsidRPr="004A0B3E" w:rsidRDefault="004A0B3E" w:rsidP="00A050D3">
      <w:pPr>
        <w:pStyle w:val="a3"/>
        <w:numPr>
          <w:ilvl w:val="0"/>
          <w:numId w:val="6"/>
        </w:numPr>
        <w:spacing w:after="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</w:rPr>
      </w:pPr>
      <w:r w:rsidRPr="004A0B3E">
        <w:rPr>
          <w:rFonts w:ascii="Times New Roman" w:hAnsi="Times New Roman" w:cs="Times New Roman"/>
          <w:sz w:val="20"/>
        </w:rPr>
        <w:t>Нарушение размеров, геометрической формы и относительного положения в пространстве поверхностей деталей;</w:t>
      </w:r>
    </w:p>
    <w:p w:rsidR="004A0B3E" w:rsidRPr="004A0B3E" w:rsidRDefault="004A0B3E" w:rsidP="00A050D3">
      <w:pPr>
        <w:pStyle w:val="a3"/>
        <w:numPr>
          <w:ilvl w:val="0"/>
          <w:numId w:val="6"/>
        </w:numPr>
        <w:spacing w:after="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</w:rPr>
      </w:pPr>
      <w:r w:rsidRPr="004A0B3E">
        <w:rPr>
          <w:rFonts w:ascii="Times New Roman" w:hAnsi="Times New Roman" w:cs="Times New Roman"/>
          <w:sz w:val="20"/>
        </w:rPr>
        <w:t>Ухудшение свойств материала;</w:t>
      </w:r>
    </w:p>
    <w:p w:rsidR="004A0B3E" w:rsidRPr="004A0B3E" w:rsidRDefault="004A0B3E" w:rsidP="00A050D3">
      <w:pPr>
        <w:pStyle w:val="a3"/>
        <w:numPr>
          <w:ilvl w:val="0"/>
          <w:numId w:val="6"/>
        </w:numPr>
        <w:spacing w:after="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</w:rPr>
      </w:pPr>
      <w:r w:rsidRPr="004A0B3E">
        <w:rPr>
          <w:rFonts w:ascii="Times New Roman" w:hAnsi="Times New Roman" w:cs="Times New Roman"/>
          <w:sz w:val="20"/>
        </w:rPr>
        <w:t>Ухудшение внешнего вида.</w:t>
      </w:r>
    </w:p>
    <w:p w:rsidR="004A0B3E" w:rsidRPr="004A0B3E" w:rsidRDefault="004A0B3E" w:rsidP="00A050D3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4A0B3E">
        <w:rPr>
          <w:rFonts w:ascii="Times New Roman" w:hAnsi="Times New Roman" w:cs="Times New Roman"/>
          <w:sz w:val="20"/>
        </w:rPr>
        <w:t>Задача восстановления дефектных сопряжений и деталей состоит в возврате утраченных свойств. Восстановить деталей или ее отдельные поверхности можно:</w:t>
      </w:r>
    </w:p>
    <w:p w:rsidR="004A0B3E" w:rsidRPr="004A0B3E" w:rsidRDefault="004A0B3E" w:rsidP="004A0B3E">
      <w:pPr>
        <w:pStyle w:val="a3"/>
        <w:numPr>
          <w:ilvl w:val="0"/>
          <w:numId w:val="7"/>
        </w:numPr>
        <w:spacing w:after="0" w:line="264" w:lineRule="auto"/>
        <w:ind w:left="0" w:firstLine="284"/>
        <w:contextualSpacing w:val="0"/>
        <w:jc w:val="both"/>
        <w:rPr>
          <w:rFonts w:ascii="Times New Roman" w:hAnsi="Times New Roman" w:cs="Times New Roman"/>
          <w:sz w:val="20"/>
        </w:rPr>
      </w:pPr>
      <w:r w:rsidRPr="004A0B3E">
        <w:rPr>
          <w:rFonts w:ascii="Times New Roman" w:hAnsi="Times New Roman" w:cs="Times New Roman"/>
          <w:sz w:val="20"/>
        </w:rPr>
        <w:t>Наращиванием на дефектную поверхность деталей другого материала;</w:t>
      </w:r>
    </w:p>
    <w:p w:rsidR="004A0B3E" w:rsidRPr="004A0B3E" w:rsidRDefault="004A0B3E" w:rsidP="004A0B3E">
      <w:pPr>
        <w:pStyle w:val="a3"/>
        <w:numPr>
          <w:ilvl w:val="0"/>
          <w:numId w:val="7"/>
        </w:numPr>
        <w:spacing w:after="0" w:line="264" w:lineRule="auto"/>
        <w:ind w:left="0" w:firstLine="284"/>
        <w:contextualSpacing w:val="0"/>
        <w:jc w:val="both"/>
        <w:rPr>
          <w:rFonts w:ascii="Times New Roman" w:hAnsi="Times New Roman" w:cs="Times New Roman"/>
          <w:sz w:val="20"/>
        </w:rPr>
      </w:pPr>
      <w:r w:rsidRPr="004A0B3E">
        <w:rPr>
          <w:rFonts w:ascii="Times New Roman" w:hAnsi="Times New Roman" w:cs="Times New Roman"/>
          <w:sz w:val="20"/>
        </w:rPr>
        <w:t>Перемещением посредством пластической деформации материала детали с одного участка к другому, изношенному;</w:t>
      </w:r>
    </w:p>
    <w:p w:rsidR="004A0B3E" w:rsidRPr="004A0B3E" w:rsidRDefault="004A0B3E" w:rsidP="004A0B3E">
      <w:pPr>
        <w:pStyle w:val="a3"/>
        <w:numPr>
          <w:ilvl w:val="0"/>
          <w:numId w:val="7"/>
        </w:numPr>
        <w:spacing w:after="0" w:line="264" w:lineRule="auto"/>
        <w:ind w:left="0" w:firstLine="284"/>
        <w:contextualSpacing w:val="0"/>
        <w:jc w:val="both"/>
        <w:rPr>
          <w:rFonts w:ascii="Times New Roman" w:hAnsi="Times New Roman" w:cs="Times New Roman"/>
          <w:sz w:val="20"/>
        </w:rPr>
      </w:pPr>
      <w:r w:rsidRPr="004A0B3E">
        <w:rPr>
          <w:rFonts w:ascii="Times New Roman" w:hAnsi="Times New Roman" w:cs="Times New Roman"/>
          <w:sz w:val="20"/>
        </w:rPr>
        <w:t>Снятием (удалением) материала с поверхности детали;</w:t>
      </w:r>
    </w:p>
    <w:p w:rsidR="004A0B3E" w:rsidRPr="004A0B3E" w:rsidRDefault="004A0B3E" w:rsidP="004A0B3E">
      <w:pPr>
        <w:pStyle w:val="a3"/>
        <w:numPr>
          <w:ilvl w:val="0"/>
          <w:numId w:val="7"/>
        </w:numPr>
        <w:spacing w:after="0" w:line="264" w:lineRule="auto"/>
        <w:ind w:left="0" w:firstLine="284"/>
        <w:contextualSpacing w:val="0"/>
        <w:jc w:val="both"/>
        <w:rPr>
          <w:rFonts w:ascii="Times New Roman" w:hAnsi="Times New Roman" w:cs="Times New Roman"/>
          <w:sz w:val="20"/>
        </w:rPr>
      </w:pPr>
      <w:r w:rsidRPr="004A0B3E">
        <w:rPr>
          <w:rFonts w:ascii="Times New Roman" w:hAnsi="Times New Roman" w:cs="Times New Roman"/>
          <w:sz w:val="20"/>
        </w:rPr>
        <w:t>Восстановлением целостности тела детали (варка, пайка).</w:t>
      </w:r>
    </w:p>
    <w:p w:rsidR="004A0B3E" w:rsidRPr="004A0B3E" w:rsidRDefault="004A0B3E" w:rsidP="00A050D3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4A0B3E">
        <w:rPr>
          <w:rFonts w:ascii="Times New Roman" w:hAnsi="Times New Roman" w:cs="Times New Roman"/>
          <w:sz w:val="20"/>
        </w:rPr>
        <w:t>Экономическая целесообразность ремонта обусловлена тем, что около 45% деталей машин, поступающих в ремонт, изношены в допустимых пределах и могут быть использованы повторно, а около половины деталей могут быть использованы после восстановления при его себестоимости 15…30% цены новых деталей. Только 5…9% деталей не подлежат восстановлению.</w:t>
      </w:r>
    </w:p>
    <w:p w:rsidR="004A0B3E" w:rsidRPr="004A0B3E" w:rsidRDefault="004A0B3E" w:rsidP="00A050D3">
      <w:pPr>
        <w:spacing w:after="0" w:line="264" w:lineRule="auto"/>
        <w:ind w:firstLine="567"/>
        <w:jc w:val="both"/>
        <w:rPr>
          <w:rFonts w:ascii="Times New Roman" w:hAnsi="Times New Roman"/>
          <w:sz w:val="20"/>
        </w:rPr>
      </w:pPr>
      <w:r w:rsidRPr="004A0B3E">
        <w:rPr>
          <w:rFonts w:ascii="Times New Roman" w:hAnsi="Times New Roman"/>
          <w:sz w:val="20"/>
        </w:rPr>
        <w:t xml:space="preserve">При обработке металлов давлением происходит изнашивание инструмента и деталей оборудования, используемого для осуществления </w:t>
      </w:r>
      <w:r w:rsidRPr="004A0B3E">
        <w:rPr>
          <w:rFonts w:ascii="Times New Roman" w:hAnsi="Times New Roman"/>
          <w:sz w:val="20"/>
        </w:rPr>
        <w:lastRenderedPageBreak/>
        <w:t>процессов прокатки, волочения, штампования, ковки и прессования. Так, например, в процессе прокатки происходит повреждение рабочего слоя бочки валков из-за износа и усталости металла, воспринимающего циклические контактные нагрузки. В процессе штамповки наиболее часто требуют ремонта и восстановления элементы оснасти, а именно штампы пресс-формы. Штампы используются до тех пор, пока не износятся до такой степени чтобы не обеспечивать изготовления продукции с требуемыми характеристиками по качеству. Аналогичным образом изнашивается и становится не пригодным для дальнейшего использования инструмент и детали оборудования, используемого в других процессах ОМД.</w:t>
      </w:r>
    </w:p>
    <w:p w:rsidR="004A0B3E" w:rsidRPr="004A0B3E" w:rsidRDefault="004A0B3E" w:rsidP="00A050D3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4A0B3E">
        <w:rPr>
          <w:rFonts w:ascii="Times New Roman" w:hAnsi="Times New Roman" w:cs="Times New Roman"/>
          <w:sz w:val="20"/>
        </w:rPr>
        <w:t>Надежность и долговечность инструмента и деталей оборудования определяется конструктивной прочностью материалов, из которых они выполнены. Эксплуатационные характеристики многих изделий – износостойкость, коррозионная стойкость, отражательная способность, теплосопротивление и другие – определяются свойствами поверхности. Для получения высоких характеристик конструктивной прочности поверхностных слоев часто применяют различные методы нанесения покрытий, позволяющие защитить материал основы от внешних воздействий, повысить срок службы деталей и сократить расходы на ремонт изношенного оборудования. Покрытиями называют искусственно созданные поверхностные слои, которые могут отличаться от материала основы химическим и фазовым составами, структурой и свойствами. Покрытия наносятся как для защиты поверхности от различных видов воздействий (высоких нагрузок, температур, различных агрессивных сред) и в декоративных целях, так и для восстановления нарушенной геометрии изделий.</w:t>
      </w:r>
    </w:p>
    <w:p w:rsidR="004A0B3E" w:rsidRPr="004A0B3E" w:rsidRDefault="004A0B3E" w:rsidP="00A050D3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4A0B3E">
        <w:rPr>
          <w:rFonts w:ascii="Times New Roman" w:hAnsi="Times New Roman" w:cs="Times New Roman"/>
          <w:sz w:val="20"/>
        </w:rPr>
        <w:t>В настоящий момент главными направлениями развития аддитивных технологий в России являются:</w:t>
      </w:r>
    </w:p>
    <w:p w:rsidR="004A0B3E" w:rsidRPr="004A0B3E" w:rsidRDefault="004A0B3E" w:rsidP="00A050D3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4A0B3E">
        <w:rPr>
          <w:rFonts w:ascii="Times New Roman" w:hAnsi="Times New Roman" w:cs="Times New Roman"/>
          <w:sz w:val="20"/>
        </w:rPr>
        <w:t>– создание исходных материалов и оборудования для их производства;</w:t>
      </w:r>
    </w:p>
    <w:p w:rsidR="004A0B3E" w:rsidRPr="004A0B3E" w:rsidRDefault="004A0B3E" w:rsidP="00A050D3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4A0B3E">
        <w:rPr>
          <w:rFonts w:ascii="Times New Roman" w:hAnsi="Times New Roman" w:cs="Times New Roman"/>
          <w:sz w:val="20"/>
        </w:rPr>
        <w:t>– разработка комплексных технологий аддитивного производства изделий;</w:t>
      </w:r>
    </w:p>
    <w:p w:rsidR="004A0B3E" w:rsidRPr="004A0B3E" w:rsidRDefault="004A0B3E" w:rsidP="00A050D3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4A0B3E">
        <w:rPr>
          <w:rFonts w:ascii="Times New Roman" w:hAnsi="Times New Roman" w:cs="Times New Roman"/>
          <w:sz w:val="20"/>
        </w:rPr>
        <w:t>– формирование сети центров коллективного пользования, в том числе для проведения испытаний, сертификации и стандартизации материалов и изделий аддитивного производства.</w:t>
      </w:r>
    </w:p>
    <w:p w:rsidR="004A0B3E" w:rsidRPr="004A0B3E" w:rsidRDefault="004A0B3E" w:rsidP="00A050D3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4A0B3E">
        <w:rPr>
          <w:rFonts w:ascii="Times New Roman" w:hAnsi="Times New Roman" w:cs="Times New Roman"/>
          <w:sz w:val="20"/>
        </w:rPr>
        <w:t>Наряду с прикладными задачами, в развитии аддитивного производства заметное место должны занять следующие направления фундаментальных и поисковых научных исследований:</w:t>
      </w:r>
    </w:p>
    <w:p w:rsidR="004A0B3E" w:rsidRPr="004A0B3E" w:rsidRDefault="004A0B3E" w:rsidP="00A050D3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4A0B3E">
        <w:rPr>
          <w:rFonts w:ascii="Times New Roman" w:hAnsi="Times New Roman" w:cs="Times New Roman"/>
          <w:sz w:val="20"/>
        </w:rPr>
        <w:t>– разработка требований к материалам, используемым в послойном синтезе;</w:t>
      </w:r>
    </w:p>
    <w:p w:rsidR="004A0B3E" w:rsidRPr="004A0B3E" w:rsidRDefault="004A0B3E" w:rsidP="00A050D3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4A0B3E">
        <w:rPr>
          <w:rFonts w:ascii="Times New Roman" w:hAnsi="Times New Roman" w:cs="Times New Roman"/>
          <w:sz w:val="20"/>
        </w:rPr>
        <w:lastRenderedPageBreak/>
        <w:t>– создание установок с требуемыми параметрами (по типу и мощности лазеров, допустимым температурам и давлениям, размерам рабочей зоны);</w:t>
      </w:r>
    </w:p>
    <w:p w:rsidR="004A0B3E" w:rsidRPr="004A0B3E" w:rsidRDefault="004A0B3E" w:rsidP="00A050D3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4A0B3E">
        <w:rPr>
          <w:rFonts w:ascii="Times New Roman" w:hAnsi="Times New Roman" w:cs="Times New Roman"/>
          <w:sz w:val="20"/>
        </w:rPr>
        <w:t>– оптимизация технологических процессов изготовления деталей (спекания, термообработки, контроля);</w:t>
      </w:r>
    </w:p>
    <w:p w:rsidR="004A0B3E" w:rsidRPr="004A0B3E" w:rsidRDefault="004A0B3E" w:rsidP="00A050D3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4A0B3E">
        <w:rPr>
          <w:rFonts w:ascii="Times New Roman" w:hAnsi="Times New Roman" w:cs="Times New Roman"/>
          <w:sz w:val="20"/>
        </w:rPr>
        <w:t>– исследования основных физико-механических характеристик и конструкционной прочности деталей, изготовленных с использованием послойного синтеза;</w:t>
      </w:r>
    </w:p>
    <w:p w:rsidR="004A0B3E" w:rsidRPr="004A0B3E" w:rsidRDefault="004A0B3E" w:rsidP="00A050D3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4A0B3E">
        <w:rPr>
          <w:rFonts w:ascii="Times New Roman" w:hAnsi="Times New Roman" w:cs="Times New Roman"/>
          <w:sz w:val="20"/>
        </w:rPr>
        <w:t>– разработка методов проектирования деталей с учетом возможностей аддитивных технологий.</w:t>
      </w:r>
    </w:p>
    <w:p w:rsidR="004A0B3E" w:rsidRPr="004A0B3E" w:rsidRDefault="004A0B3E" w:rsidP="00A050D3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4A0B3E">
        <w:rPr>
          <w:rFonts w:ascii="Times New Roman" w:hAnsi="Times New Roman" w:cs="Times New Roman"/>
          <w:sz w:val="20"/>
        </w:rPr>
        <w:t>Главные проблемы, с которыми можно столкнуться при восстановлении инструментов и деталей оборудования для процессов ОМД:</w:t>
      </w:r>
    </w:p>
    <w:p w:rsidR="004A0B3E" w:rsidRPr="004A0B3E" w:rsidRDefault="004A0B3E" w:rsidP="004A0B3E">
      <w:pPr>
        <w:pStyle w:val="a3"/>
        <w:numPr>
          <w:ilvl w:val="0"/>
          <w:numId w:val="5"/>
        </w:numPr>
        <w:spacing w:after="0" w:line="264" w:lineRule="auto"/>
        <w:ind w:left="0" w:firstLine="284"/>
        <w:contextualSpacing w:val="0"/>
        <w:jc w:val="both"/>
        <w:rPr>
          <w:rFonts w:ascii="Times New Roman" w:hAnsi="Times New Roman" w:cs="Times New Roman"/>
          <w:sz w:val="20"/>
        </w:rPr>
      </w:pPr>
      <w:r w:rsidRPr="004A0B3E">
        <w:rPr>
          <w:rFonts w:ascii="Times New Roman" w:hAnsi="Times New Roman" w:cs="Times New Roman"/>
          <w:sz w:val="20"/>
        </w:rPr>
        <w:t>Экономическая целесообразность;</w:t>
      </w:r>
    </w:p>
    <w:p w:rsidR="004A0B3E" w:rsidRPr="004A0B3E" w:rsidRDefault="004A0B3E" w:rsidP="004A0B3E">
      <w:pPr>
        <w:pStyle w:val="a3"/>
        <w:numPr>
          <w:ilvl w:val="0"/>
          <w:numId w:val="5"/>
        </w:numPr>
        <w:spacing w:after="0" w:line="264" w:lineRule="auto"/>
        <w:ind w:left="0" w:firstLine="284"/>
        <w:contextualSpacing w:val="0"/>
        <w:jc w:val="both"/>
        <w:rPr>
          <w:rFonts w:ascii="Times New Roman" w:hAnsi="Times New Roman" w:cs="Times New Roman"/>
          <w:sz w:val="20"/>
        </w:rPr>
      </w:pPr>
      <w:r w:rsidRPr="004A0B3E">
        <w:rPr>
          <w:rFonts w:ascii="Times New Roman" w:hAnsi="Times New Roman" w:cs="Times New Roman"/>
          <w:sz w:val="20"/>
        </w:rPr>
        <w:t>Дефекты внутри покрытия (поры, трещины);</w:t>
      </w:r>
    </w:p>
    <w:p w:rsidR="004A0B3E" w:rsidRPr="004A0B3E" w:rsidRDefault="004A0B3E" w:rsidP="004A0B3E">
      <w:pPr>
        <w:pStyle w:val="a3"/>
        <w:numPr>
          <w:ilvl w:val="0"/>
          <w:numId w:val="5"/>
        </w:numPr>
        <w:spacing w:after="0" w:line="264" w:lineRule="auto"/>
        <w:ind w:left="0" w:firstLine="284"/>
        <w:contextualSpacing w:val="0"/>
        <w:jc w:val="both"/>
        <w:rPr>
          <w:rFonts w:ascii="Times New Roman" w:hAnsi="Times New Roman" w:cs="Times New Roman"/>
          <w:sz w:val="20"/>
        </w:rPr>
      </w:pPr>
      <w:r w:rsidRPr="004A0B3E">
        <w:rPr>
          <w:rFonts w:ascii="Times New Roman" w:hAnsi="Times New Roman" w:cs="Times New Roman"/>
          <w:sz w:val="20"/>
        </w:rPr>
        <w:t xml:space="preserve">Нехватка видов, по химическому составу композитного материала на рынке композитных материалов; </w:t>
      </w:r>
    </w:p>
    <w:p w:rsidR="004A0B3E" w:rsidRPr="004A0B3E" w:rsidRDefault="004A0B3E" w:rsidP="004A0B3E">
      <w:pPr>
        <w:pStyle w:val="a3"/>
        <w:numPr>
          <w:ilvl w:val="0"/>
          <w:numId w:val="5"/>
        </w:numPr>
        <w:spacing w:after="0" w:line="264" w:lineRule="auto"/>
        <w:ind w:left="0" w:firstLine="284"/>
        <w:contextualSpacing w:val="0"/>
        <w:jc w:val="both"/>
        <w:rPr>
          <w:rFonts w:ascii="Times New Roman" w:hAnsi="Times New Roman" w:cs="Times New Roman"/>
          <w:sz w:val="20"/>
        </w:rPr>
      </w:pPr>
      <w:r w:rsidRPr="004A0B3E">
        <w:rPr>
          <w:rFonts w:ascii="Times New Roman" w:hAnsi="Times New Roman" w:cs="Times New Roman"/>
          <w:sz w:val="20"/>
        </w:rPr>
        <w:t>Внедрение аддитивных технологий на предприятия.</w:t>
      </w:r>
    </w:p>
    <w:p w:rsidR="004A0B3E" w:rsidRDefault="004A0B3E" w:rsidP="004A0B3E">
      <w:p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A0B3E" w:rsidRDefault="004A0B3E" w:rsidP="004A0B3E">
      <w:p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A0B3E" w:rsidRDefault="004A0B3E" w:rsidP="004A0B3E">
      <w:p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A0B3E" w:rsidRDefault="004A0B3E" w:rsidP="004A0B3E">
      <w:p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A0B3E" w:rsidRDefault="004A0B3E" w:rsidP="004A0B3E">
      <w:p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A0B3E" w:rsidRDefault="004A0B3E" w:rsidP="004A0B3E">
      <w:p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A0B3E" w:rsidRDefault="004A0B3E" w:rsidP="004A0B3E">
      <w:p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050D3" w:rsidRDefault="00A050D3" w:rsidP="004A0B3E">
      <w:p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050D3" w:rsidRDefault="00A050D3" w:rsidP="004A0B3E">
      <w:p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050D3" w:rsidRDefault="00A050D3" w:rsidP="004A0B3E">
      <w:p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A0B3E" w:rsidRDefault="004A0B3E" w:rsidP="004A0B3E">
      <w:p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A0B3E" w:rsidRDefault="004A0B3E" w:rsidP="004A0B3E">
      <w:p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A0B3E" w:rsidRDefault="004A0B3E" w:rsidP="004A0B3E">
      <w:p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8662D">
        <w:rPr>
          <w:rFonts w:ascii="Times New Roman" w:hAnsi="Times New Roman" w:cs="Times New Roman"/>
          <w:b/>
          <w:bCs/>
          <w:sz w:val="20"/>
          <w:szCs w:val="20"/>
        </w:rPr>
        <w:lastRenderedPageBreak/>
        <w:t>Порядок выполнения работы</w:t>
      </w:r>
    </w:p>
    <w:p w:rsidR="004A0B3E" w:rsidRDefault="004A0B3E" w:rsidP="004A0B3E">
      <w:pPr>
        <w:spacing w:after="0" w:line="264" w:lineRule="auto"/>
        <w:jc w:val="both"/>
        <w:rPr>
          <w:rFonts w:ascii="Times New Roman" w:hAnsi="Times New Roman" w:cs="Times New Roman"/>
          <w:sz w:val="20"/>
        </w:rPr>
      </w:pPr>
      <w:r w:rsidRPr="004A0B3E">
        <w:rPr>
          <w:rFonts w:ascii="Times New Roman" w:hAnsi="Times New Roman" w:cs="Times New Roman"/>
          <w:noProof/>
          <w:sz w:val="20"/>
          <w:lang w:eastAsia="ru-RU"/>
        </w:rPr>
        <w:drawing>
          <wp:inline distT="0" distB="0" distL="0" distR="0">
            <wp:extent cx="1918863" cy="2676525"/>
            <wp:effectExtent l="19050" t="0" r="5187" b="0"/>
            <wp:docPr id="77" name="Рисунок 2" descr="C:\Users\admin\Desktop\Фотографии\EOzOemU4gA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Фотографии\EOzOemU4gAU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04" t="10049" r="14052" b="10294"/>
                    <a:stretch/>
                  </pic:blipFill>
                  <pic:spPr bwMode="auto">
                    <a:xfrm>
                      <a:off x="0" y="0"/>
                      <a:ext cx="1928602" cy="2690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0"/>
        </w:rPr>
        <w:t xml:space="preserve">  </w:t>
      </w:r>
      <w:r w:rsidRPr="004A0B3E">
        <w:rPr>
          <w:rFonts w:ascii="Times New Roman" w:hAnsi="Times New Roman" w:cs="Times New Roman"/>
          <w:noProof/>
          <w:sz w:val="20"/>
          <w:lang w:eastAsia="ru-RU"/>
        </w:rPr>
        <w:drawing>
          <wp:inline distT="0" distB="0" distL="0" distR="0">
            <wp:extent cx="2007394" cy="2676525"/>
            <wp:effectExtent l="19050" t="0" r="0" b="0"/>
            <wp:docPr id="78" name="Рисунок 3" descr="C:\Users\admin\Dropbox\Документы (Обмен файлами)\Виталий\Материалы к конференции в ЮУРГУ 2019 год\Валок Пеленина\7GZUkrc3Q0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ropbox\Документы (Обмен файлами)\Виталий\Материалы к конференции в ЮУРГУ 2019 год\Валок Пеленина\7GZUkrc3Q0A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54" cy="2679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B3E" w:rsidRDefault="004A0B3E" w:rsidP="004A0B3E">
      <w:pPr>
        <w:tabs>
          <w:tab w:val="right" w:pos="6378"/>
        </w:tabs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</w:t>
      </w:r>
      <w:r w:rsidRPr="004A0B3E">
        <w:rPr>
          <w:rFonts w:ascii="Times New Roman" w:hAnsi="Times New Roman" w:cs="Times New Roman"/>
          <w:sz w:val="20"/>
        </w:rPr>
        <w:t xml:space="preserve">1 – …….                               </w:t>
      </w:r>
      <w:r>
        <w:rPr>
          <w:rFonts w:ascii="Times New Roman" w:hAnsi="Times New Roman" w:cs="Times New Roman"/>
          <w:sz w:val="20"/>
        </w:rPr>
        <w:t xml:space="preserve">              </w:t>
      </w:r>
      <w:r w:rsidRPr="004A0B3E">
        <w:rPr>
          <w:rFonts w:ascii="Times New Roman" w:hAnsi="Times New Roman" w:cs="Times New Roman"/>
          <w:sz w:val="20"/>
        </w:rPr>
        <w:t xml:space="preserve">     2 – …….</w:t>
      </w:r>
      <w:r>
        <w:rPr>
          <w:rFonts w:ascii="Times New Roman" w:hAnsi="Times New Roman" w:cs="Times New Roman"/>
          <w:sz w:val="20"/>
        </w:rPr>
        <w:tab/>
      </w:r>
    </w:p>
    <w:p w:rsidR="004A0B3E" w:rsidRDefault="004A0B3E" w:rsidP="009E7712">
      <w:pPr>
        <w:tabs>
          <w:tab w:val="right" w:pos="6378"/>
        </w:tabs>
        <w:spacing w:after="0"/>
        <w:jc w:val="center"/>
        <w:rPr>
          <w:rFonts w:ascii="Times New Roman" w:hAnsi="Times New Roman" w:cs="Times New Roman"/>
          <w:sz w:val="20"/>
        </w:rPr>
      </w:pPr>
      <w:r w:rsidRPr="004A0B3E">
        <w:rPr>
          <w:rFonts w:ascii="Times New Roman" w:hAnsi="Times New Roman" w:cs="Times New Roman"/>
          <w:noProof/>
          <w:sz w:val="20"/>
          <w:lang w:eastAsia="ru-RU"/>
        </w:rPr>
        <w:drawing>
          <wp:inline distT="0" distB="0" distL="0" distR="0">
            <wp:extent cx="1757362" cy="2343150"/>
            <wp:effectExtent l="19050" t="0" r="0" b="0"/>
            <wp:docPr id="79" name="Рисунок 4" descr="C:\Users\admin\Desktop\3QC-sXdN1y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3QC-sXdN1yM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115" cy="2352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B3E" w:rsidRPr="004A0B3E" w:rsidRDefault="004A0B3E" w:rsidP="004A0B3E">
      <w:pPr>
        <w:jc w:val="center"/>
        <w:rPr>
          <w:rFonts w:ascii="Times New Roman" w:hAnsi="Times New Roman" w:cs="Times New Roman"/>
          <w:b/>
          <w:sz w:val="20"/>
        </w:rPr>
      </w:pPr>
      <w:r w:rsidRPr="004A0B3E">
        <w:rPr>
          <w:rFonts w:ascii="Times New Roman" w:hAnsi="Times New Roman" w:cs="Times New Roman"/>
          <w:sz w:val="20"/>
        </w:rPr>
        <w:t>3 –</w:t>
      </w:r>
      <w:r w:rsidRPr="004A0B3E">
        <w:rPr>
          <w:rFonts w:ascii="Times New Roman" w:hAnsi="Times New Roman" w:cs="Times New Roman"/>
          <w:b/>
          <w:sz w:val="20"/>
        </w:rPr>
        <w:t xml:space="preserve"> </w:t>
      </w:r>
      <w:r w:rsidRPr="004A0B3E">
        <w:rPr>
          <w:rFonts w:ascii="Times New Roman" w:hAnsi="Times New Roman" w:cs="Times New Roman"/>
          <w:sz w:val="20"/>
        </w:rPr>
        <w:t>…….</w:t>
      </w:r>
    </w:p>
    <w:p w:rsidR="004A0B3E" w:rsidRPr="004A0B3E" w:rsidRDefault="004A0B3E" w:rsidP="004A0B3E">
      <w:pPr>
        <w:tabs>
          <w:tab w:val="right" w:pos="6378"/>
        </w:tabs>
        <w:jc w:val="center"/>
        <w:rPr>
          <w:rFonts w:ascii="Times New Roman" w:hAnsi="Times New Roman" w:cs="Times New Roman"/>
          <w:sz w:val="20"/>
        </w:rPr>
      </w:pPr>
    </w:p>
    <w:p w:rsidR="004A0B3E" w:rsidRPr="0022152D" w:rsidRDefault="004A0B3E" w:rsidP="004A0B3E">
      <w:pPr>
        <w:spacing w:after="0" w:line="264" w:lineRule="auto"/>
        <w:jc w:val="both"/>
        <w:rPr>
          <w:rFonts w:ascii="Times New Roman" w:hAnsi="Times New Roman" w:cs="Times New Roman"/>
          <w:sz w:val="20"/>
        </w:rPr>
      </w:pPr>
    </w:p>
    <w:p w:rsidR="004A0B3E" w:rsidRDefault="004A0B3E" w:rsidP="004A0B3E">
      <w:pPr>
        <w:autoSpaceDE w:val="0"/>
        <w:autoSpaceDN w:val="0"/>
        <w:adjustRightInd w:val="0"/>
        <w:spacing w:line="264" w:lineRule="auto"/>
        <w:ind w:firstLine="28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8662D">
        <w:rPr>
          <w:rFonts w:ascii="Times New Roman" w:hAnsi="Times New Roman" w:cs="Times New Roman"/>
          <w:b/>
          <w:bCs/>
          <w:sz w:val="20"/>
          <w:szCs w:val="20"/>
        </w:rPr>
        <w:t>Содержание отчета</w:t>
      </w:r>
    </w:p>
    <w:p w:rsidR="004A0B3E" w:rsidRDefault="004A0B3E" w:rsidP="004A0B3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Название работы.</w:t>
      </w:r>
    </w:p>
    <w:p w:rsidR="004A0B3E" w:rsidRDefault="004A0B3E" w:rsidP="004A0B3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Цель работы.</w:t>
      </w:r>
    </w:p>
    <w:p w:rsidR="004A0B3E" w:rsidRPr="004A0B3E" w:rsidRDefault="004A0B3E" w:rsidP="004A0B3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Кратко запишите теоретические сведения.</w:t>
      </w:r>
    </w:p>
    <w:p w:rsidR="004A0B3E" w:rsidRDefault="004A0B3E" w:rsidP="004A0B3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Сделать вывод.</w:t>
      </w:r>
    </w:p>
    <w:p w:rsidR="009E7712" w:rsidRDefault="009E7712" w:rsidP="009E7712">
      <w:pPr>
        <w:pStyle w:val="a3"/>
        <w:autoSpaceDE w:val="0"/>
        <w:autoSpaceDN w:val="0"/>
        <w:adjustRightInd w:val="0"/>
        <w:spacing w:after="0" w:line="264" w:lineRule="auto"/>
        <w:ind w:left="644"/>
        <w:jc w:val="both"/>
        <w:rPr>
          <w:rFonts w:ascii="Times New Roman" w:hAnsi="Times New Roman" w:cs="Times New Roman"/>
          <w:sz w:val="20"/>
          <w:szCs w:val="20"/>
        </w:rPr>
      </w:pPr>
    </w:p>
    <w:p w:rsidR="009E7712" w:rsidRDefault="009E7712" w:rsidP="009E7712">
      <w:pPr>
        <w:autoSpaceDE w:val="0"/>
        <w:autoSpaceDN w:val="0"/>
        <w:adjustRightInd w:val="0"/>
        <w:spacing w:line="264" w:lineRule="auto"/>
        <w:jc w:val="center"/>
        <w:rPr>
          <w:rFonts w:ascii="Times New Roman" w:eastAsia="TimesNewRomanPSMT" w:hAnsi="Times New Roman" w:cs="Times New Roman"/>
          <w:b/>
          <w:color w:val="000000"/>
          <w:sz w:val="20"/>
          <w:szCs w:val="20"/>
        </w:rPr>
      </w:pPr>
      <w:r w:rsidRPr="00DB6A59">
        <w:rPr>
          <w:rFonts w:ascii="Times New Roman" w:eastAsia="TimesNewRomanPSMT" w:hAnsi="Times New Roman" w:cs="Times New Roman"/>
          <w:b/>
          <w:color w:val="000000"/>
          <w:sz w:val="20"/>
          <w:szCs w:val="20"/>
        </w:rPr>
        <w:t>Контрольные вопросы и задания</w:t>
      </w:r>
    </w:p>
    <w:p w:rsidR="009E7712" w:rsidRPr="001C12BC" w:rsidRDefault="00857487" w:rsidP="009E7712">
      <w:pPr>
        <w:pStyle w:val="a3"/>
        <w:numPr>
          <w:ilvl w:val="0"/>
          <w:numId w:val="8"/>
        </w:numPr>
        <w:spacing w:after="0" w:line="264" w:lineRule="auto"/>
        <w:ind w:left="714" w:hanging="357"/>
        <w:contextualSpacing w:val="0"/>
        <w:jc w:val="both"/>
        <w:rPr>
          <w:rFonts w:ascii="Times New Roman" w:eastAsia="TimesNewRomanPSMT" w:hAnsi="Times New Roman" w:cs="Times New Roman"/>
          <w:color w:val="000000"/>
          <w:sz w:val="20"/>
          <w:szCs w:val="20"/>
        </w:rPr>
      </w:pPr>
      <w:r>
        <w:rPr>
          <w:rFonts w:ascii="Times New Roman" w:eastAsia="TimesNewRomanPSMT" w:hAnsi="Times New Roman" w:cs="Times New Roman"/>
          <w:color w:val="000000"/>
          <w:sz w:val="20"/>
          <w:szCs w:val="20"/>
        </w:rPr>
        <w:t>Почему восстановление деталей аддитивным методом пользуется большим спросом?</w:t>
      </w:r>
    </w:p>
    <w:p w:rsidR="009E7712" w:rsidRDefault="009E7712" w:rsidP="009E7712">
      <w:pPr>
        <w:autoSpaceDE w:val="0"/>
        <w:autoSpaceDN w:val="0"/>
        <w:adjustRightInd w:val="0"/>
        <w:spacing w:line="264" w:lineRule="auto"/>
        <w:jc w:val="center"/>
        <w:rPr>
          <w:rFonts w:ascii="Times New Roman" w:eastAsia="TimesNewRomanPSMT" w:hAnsi="Times New Roman" w:cs="Times New Roman"/>
          <w:b/>
          <w:color w:val="000000"/>
          <w:sz w:val="20"/>
          <w:szCs w:val="20"/>
        </w:rPr>
      </w:pPr>
      <w:r w:rsidRPr="00481277">
        <w:rPr>
          <w:rFonts w:ascii="Times New Roman" w:eastAsia="TimesNewRomanPSMT" w:hAnsi="Times New Roman" w:cs="Times New Roman"/>
          <w:b/>
          <w:color w:val="000000"/>
          <w:sz w:val="20"/>
          <w:szCs w:val="20"/>
        </w:rPr>
        <w:t xml:space="preserve">Литература </w:t>
      </w:r>
    </w:p>
    <w:p w:rsidR="00A050D3" w:rsidRPr="007467BF" w:rsidRDefault="00A050D3" w:rsidP="00A050D3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64" w:lineRule="auto"/>
        <w:ind w:left="0" w:firstLine="426"/>
        <w:jc w:val="both"/>
        <w:rPr>
          <w:rFonts w:ascii="Times New Roman" w:eastAsia="TimesNewRomanPSMT" w:hAnsi="Times New Roman" w:cs="Times New Roman"/>
          <w:color w:val="000000"/>
          <w:sz w:val="20"/>
          <w:szCs w:val="20"/>
        </w:rPr>
      </w:pPr>
      <w:r w:rsidRPr="007467BF">
        <w:rPr>
          <w:rFonts w:asciiTheme="majorBidi" w:hAnsiTheme="majorBidi" w:cstheme="majorBidi"/>
          <w:bCs/>
          <w:sz w:val="20"/>
        </w:rPr>
        <w:t xml:space="preserve">Григорьянц А.Г., Шиганов И.Н., Мисюров А.И. Технологические процессы лазерной обработки: Учеб. Пособие для вузов / под ред. А.Г. Григорьянца. – М.: Изд-во МГТУ им. Н.Э. Баумана, 2006. – 664 с.: ил. – </w:t>
      </w:r>
      <w:r w:rsidRPr="007467BF">
        <w:rPr>
          <w:rFonts w:asciiTheme="majorBidi" w:hAnsiTheme="majorBidi" w:cstheme="majorBidi"/>
          <w:bCs/>
          <w:sz w:val="20"/>
          <w:lang w:val="en-US"/>
        </w:rPr>
        <w:t xml:space="preserve">ISBN </w:t>
      </w:r>
      <w:r w:rsidRPr="007467BF">
        <w:rPr>
          <w:rFonts w:asciiTheme="majorBidi" w:hAnsiTheme="majorBidi" w:cstheme="majorBidi"/>
          <w:bCs/>
          <w:sz w:val="20"/>
        </w:rPr>
        <w:t>5-7038-2701-9.</w:t>
      </w:r>
    </w:p>
    <w:p w:rsidR="0083649A" w:rsidRPr="004A0B3E" w:rsidRDefault="0083649A" w:rsidP="004A0B3E"/>
    <w:sectPr w:rsidR="0083649A" w:rsidRPr="004A0B3E" w:rsidSect="0087773A">
      <w:footerReference w:type="even" r:id="rId14"/>
      <w:footerReference w:type="default" r:id="rId15"/>
      <w:pgSz w:w="8420" w:h="11907" w:orient="landscape" w:code="9"/>
      <w:pgMar w:top="851" w:right="1021" w:bottom="1134" w:left="102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4A4" w:rsidRDefault="003454A4" w:rsidP="00A34062">
      <w:pPr>
        <w:spacing w:after="0" w:line="240" w:lineRule="auto"/>
      </w:pPr>
      <w:r>
        <w:separator/>
      </w:r>
    </w:p>
  </w:endnote>
  <w:endnote w:type="continuationSeparator" w:id="0">
    <w:p w:rsidR="003454A4" w:rsidRDefault="003454A4" w:rsidP="00A34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23274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E2812" w:rsidRPr="00CE2812" w:rsidRDefault="001B5E93">
        <w:pPr>
          <w:pStyle w:val="a5"/>
          <w:rPr>
            <w:rFonts w:ascii="Times New Roman" w:hAnsi="Times New Roman" w:cs="Times New Roman"/>
            <w:sz w:val="20"/>
            <w:szCs w:val="20"/>
          </w:rPr>
        </w:pPr>
        <w:r w:rsidRPr="00824F41">
          <w:rPr>
            <w:rFonts w:ascii="Times New Roman" w:hAnsi="Times New Roman" w:cs="Times New Roman"/>
            <w:color w:val="17365D" w:themeColor="text2" w:themeShade="BF"/>
            <w:sz w:val="20"/>
            <w:szCs w:val="20"/>
            <w:lang w:val="en-US"/>
          </w:rPr>
          <w:t>www.labstand.ru</w:t>
        </w:r>
        <w:r w:rsidRPr="00CE2812">
          <w:rPr>
            <w:rFonts w:ascii="Times New Roman" w:hAnsi="Times New Roman" w:cs="Times New Roman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sz w:val="20"/>
            <w:szCs w:val="20"/>
          </w:rPr>
          <w:t xml:space="preserve">                                  </w:t>
        </w:r>
        <w:r w:rsidR="008E5659" w:rsidRPr="00CE281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E2812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="008E5659" w:rsidRPr="00CE2812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8E5659" w:rsidRPr="00CE281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E2812" w:rsidRDefault="003454A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845587"/>
      <w:docPartObj>
        <w:docPartGallery w:val="Page Numbers (Bottom of Page)"/>
        <w:docPartUnique/>
      </w:docPartObj>
    </w:sdtPr>
    <w:sdtEndPr/>
    <w:sdtContent>
      <w:p w:rsidR="00950308" w:rsidRDefault="008E5659">
        <w:pPr>
          <w:pStyle w:val="a5"/>
          <w:jc w:val="right"/>
        </w:pPr>
        <w:r w:rsidRPr="0095030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B5E93" w:rsidRPr="00950308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5030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A3BC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50308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1B5E93">
          <w:rPr>
            <w:rFonts w:ascii="Times New Roman" w:hAnsi="Times New Roman" w:cs="Times New Roman"/>
            <w:sz w:val="20"/>
            <w:szCs w:val="20"/>
          </w:rPr>
          <w:t xml:space="preserve">                                   </w:t>
        </w:r>
        <w:r w:rsidR="001B5E93" w:rsidRPr="00824F41">
          <w:rPr>
            <w:rFonts w:ascii="Times New Roman" w:hAnsi="Times New Roman" w:cs="Times New Roman"/>
            <w:color w:val="17365D" w:themeColor="text2" w:themeShade="BF"/>
            <w:sz w:val="20"/>
            <w:szCs w:val="20"/>
            <w:lang w:val="en-US"/>
          </w:rPr>
          <w:t>www.labstand.ru</w:t>
        </w:r>
        <w:r w:rsidR="001B5E93">
          <w:rPr>
            <w:rFonts w:ascii="Times New Roman" w:hAnsi="Times New Roman" w:cs="Times New Roman"/>
            <w:sz w:val="20"/>
            <w:szCs w:val="20"/>
          </w:rPr>
          <w:t xml:space="preserve">  </w:t>
        </w:r>
      </w:p>
    </w:sdtContent>
  </w:sdt>
  <w:p w:rsidR="00497D60" w:rsidRDefault="003454A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4A4" w:rsidRDefault="003454A4" w:rsidP="00A34062">
      <w:pPr>
        <w:spacing w:after="0" w:line="240" w:lineRule="auto"/>
      </w:pPr>
      <w:r>
        <w:separator/>
      </w:r>
    </w:p>
  </w:footnote>
  <w:footnote w:type="continuationSeparator" w:id="0">
    <w:p w:rsidR="003454A4" w:rsidRDefault="003454A4" w:rsidP="00A340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70CF2"/>
    <w:multiLevelType w:val="hybridMultilevel"/>
    <w:tmpl w:val="65307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96EEB"/>
    <w:multiLevelType w:val="hybridMultilevel"/>
    <w:tmpl w:val="F118BB2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E1660F"/>
    <w:multiLevelType w:val="hybridMultilevel"/>
    <w:tmpl w:val="9244D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908C6"/>
    <w:multiLevelType w:val="hybridMultilevel"/>
    <w:tmpl w:val="91F27E74"/>
    <w:lvl w:ilvl="0" w:tplc="725EED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3A67F37"/>
    <w:multiLevelType w:val="hybridMultilevel"/>
    <w:tmpl w:val="EDE8912A"/>
    <w:lvl w:ilvl="0" w:tplc="E7AA0C22">
      <w:numFmt w:val="bullet"/>
      <w:lvlText w:val="•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3872A52"/>
    <w:multiLevelType w:val="hybridMultilevel"/>
    <w:tmpl w:val="B5E0E10A"/>
    <w:lvl w:ilvl="0" w:tplc="065073B0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90F79"/>
    <w:multiLevelType w:val="hybridMultilevel"/>
    <w:tmpl w:val="3C96C6EE"/>
    <w:lvl w:ilvl="0" w:tplc="39B8C4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F3006B9"/>
    <w:multiLevelType w:val="hybridMultilevel"/>
    <w:tmpl w:val="1018C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4A79A3"/>
    <w:multiLevelType w:val="hybridMultilevel"/>
    <w:tmpl w:val="A18CE6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8"/>
  </w:num>
  <w:num w:numId="5">
    <w:abstractNumId w:val="6"/>
  </w:num>
  <w:num w:numId="6">
    <w:abstractNumId w:val="7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28F4"/>
    <w:rsid w:val="00094B5A"/>
    <w:rsid w:val="001B5E93"/>
    <w:rsid w:val="003454A4"/>
    <w:rsid w:val="004A0B3E"/>
    <w:rsid w:val="004F28F4"/>
    <w:rsid w:val="0083649A"/>
    <w:rsid w:val="00857487"/>
    <w:rsid w:val="008E5659"/>
    <w:rsid w:val="00916749"/>
    <w:rsid w:val="009E7712"/>
    <w:rsid w:val="00A050D3"/>
    <w:rsid w:val="00A34062"/>
    <w:rsid w:val="00CA3BCA"/>
    <w:rsid w:val="00DB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5DE192A"/>
  <w15:docId w15:val="{B07B5E4C-6EFE-417D-A047-F9B6E9CF7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8F4"/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28F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F28F4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4F2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28F4"/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A0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0B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labstand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911</Words>
  <Characters>5196</Characters>
  <Application>Microsoft Office Word</Application>
  <DocSecurity>0</DocSecurity>
  <Lines>43</Lines>
  <Paragraphs>12</Paragraphs>
  <ScaleCrop>false</ScaleCrop>
  <Company>MICROSOFT</Company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Radionova Ludmila</cp:lastModifiedBy>
  <cp:revision>7</cp:revision>
  <dcterms:created xsi:type="dcterms:W3CDTF">2019-10-27T08:12:00Z</dcterms:created>
  <dcterms:modified xsi:type="dcterms:W3CDTF">2019-12-06T12:48:00Z</dcterms:modified>
</cp:coreProperties>
</file>